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9F5157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</w:t>
      </w:r>
      <w:r w:rsidR="00F70018">
        <w:rPr>
          <w:rFonts w:ascii="Times New Roman" w:hAnsi="Times New Roman"/>
          <w:sz w:val="24"/>
          <w:szCs w:val="24"/>
          <w:lang w:val="pl-PL"/>
        </w:rPr>
        <w:t>ovački sud VARAŽDIN</w:t>
      </w:r>
    </w:p>
    <w:p w:rsidR="005F1ABE" w:rsidRDefault="005F1ABE" w:rsidP="009F5157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58701B">
        <w:rPr>
          <w:rFonts w:ascii="Times New Roman" w:hAnsi="Times New Roman"/>
          <w:sz w:val="24"/>
          <w:szCs w:val="24"/>
          <w:lang w:val="pl-PL"/>
        </w:rPr>
        <w:t>j spisa ST 527-16</w:t>
      </w:r>
    </w:p>
    <w:p w:rsidR="0058701B" w:rsidRPr="00BC2DB2" w:rsidRDefault="0058701B" w:rsidP="0058701B">
      <w:pPr>
        <w:rPr>
          <w:rFonts w:ascii="Times New Roman" w:hAnsi="Times New Roman"/>
          <w:sz w:val="24"/>
          <w:szCs w:val="24"/>
          <w:lang w:val="pl-PL"/>
        </w:rPr>
      </w:pPr>
    </w:p>
    <w:p w:rsidR="0058701B" w:rsidRPr="00853808" w:rsidRDefault="0058701B" w:rsidP="0058701B">
      <w:pPr>
        <w:jc w:val="both"/>
        <w:rPr>
          <w:i/>
        </w:rPr>
      </w:pPr>
      <w:r w:rsidRPr="00853808">
        <w:rPr>
          <w:i/>
        </w:rPr>
        <w:t>E-SISTEMI d.o.o.  u stečaju</w:t>
      </w:r>
    </w:p>
    <w:p w:rsidR="0058701B" w:rsidRDefault="0058701B" w:rsidP="0058701B">
      <w:pPr>
        <w:jc w:val="both"/>
      </w:pPr>
      <w:r>
        <w:t>Dr. A. Starčevića bb</w:t>
      </w:r>
    </w:p>
    <w:p w:rsidR="0058701B" w:rsidRDefault="0058701B" w:rsidP="0058701B">
      <w:pPr>
        <w:jc w:val="both"/>
      </w:pPr>
      <w:r>
        <w:t>Pribislavec</w:t>
      </w:r>
    </w:p>
    <w:p w:rsidR="00F70018" w:rsidRPr="0058701B" w:rsidRDefault="0058701B" w:rsidP="00F7001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t>OIB: 48022298266</w:t>
      </w:r>
    </w:p>
    <w:p w:rsidR="005F1ABE" w:rsidRDefault="005F1ABE" w:rsidP="005F1ABE">
      <w:pPr>
        <w:spacing w:after="120"/>
        <w:jc w:val="both"/>
        <w:rPr>
          <w:i/>
        </w:rPr>
      </w:pPr>
    </w:p>
    <w:p w:rsidR="0058701B" w:rsidRDefault="00EC4C8A" w:rsidP="005F1ABE">
      <w:pPr>
        <w:spacing w:after="120"/>
        <w:jc w:val="both"/>
        <w:rPr>
          <w:i/>
        </w:rPr>
      </w:pPr>
      <w:r>
        <w:rPr>
          <w:i/>
        </w:rPr>
        <w:t>ZAGREB, 29</w:t>
      </w:r>
      <w:r w:rsidR="0058701B">
        <w:rPr>
          <w:i/>
        </w:rPr>
        <w:t>. listopada</w:t>
      </w:r>
      <w:r w:rsidR="00F70018">
        <w:rPr>
          <w:i/>
        </w:rPr>
        <w:t xml:space="preserve"> 2018.</w:t>
      </w:r>
    </w:p>
    <w:p w:rsidR="00F70018" w:rsidRPr="00ED5B8D" w:rsidRDefault="00F70018" w:rsidP="005F1ABE">
      <w:pPr>
        <w:spacing w:after="120"/>
        <w:jc w:val="both"/>
        <w:rPr>
          <w:rFonts w:ascii="Times New Roman" w:hAnsi="Times New Roman"/>
          <w:i/>
        </w:rPr>
      </w:pPr>
    </w:p>
    <w:p w:rsidR="00F70018" w:rsidRPr="00ED5B8D" w:rsidRDefault="00EC4C8A" w:rsidP="005F1ABE">
      <w:pPr>
        <w:spacing w:after="120"/>
        <w:jc w:val="both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PODNESAK: </w:t>
      </w:r>
      <w:r w:rsidR="00CE5B69">
        <w:rPr>
          <w:rFonts w:ascii="Times New Roman" w:hAnsi="Times New Roman"/>
          <w:i/>
          <w:u w:val="single"/>
        </w:rPr>
        <w:t>DIOBENI POPIS</w:t>
      </w:r>
    </w:p>
    <w:p w:rsidR="00F70018" w:rsidRDefault="00F70018" w:rsidP="005F1ABE">
      <w:pPr>
        <w:spacing w:after="120"/>
        <w:jc w:val="both"/>
        <w:rPr>
          <w:i/>
          <w:u w:val="single"/>
        </w:rPr>
      </w:pPr>
    </w:p>
    <w:p w:rsidR="0058701B" w:rsidRPr="0058701B" w:rsidRDefault="0058701B" w:rsidP="005F1ABE">
      <w:pPr>
        <w:spacing w:after="120"/>
        <w:jc w:val="both"/>
        <w:rPr>
          <w:i/>
        </w:rPr>
      </w:pPr>
      <w:r>
        <w:rPr>
          <w:i/>
        </w:rPr>
        <w:t xml:space="preserve">Stečajna upraviteljica </w:t>
      </w:r>
      <w:r w:rsidR="00CE5B69">
        <w:rPr>
          <w:i/>
        </w:rPr>
        <w:t>moli suglasnost na predloženu diobu</w:t>
      </w: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CE5B69" w:rsidRDefault="00CE5B69" w:rsidP="00CE5B69">
      <w:pPr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 I. VIŠEG ISPLATNOG REDA</w:t>
      </w:r>
    </w:p>
    <w:p w:rsidR="00CE5B69" w:rsidRDefault="00CE5B69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DD253C" w:rsidRDefault="00CE5B69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I</w:t>
      </w:r>
      <w:r w:rsidR="00DD253C">
        <w:rPr>
          <w:rFonts w:ascii="Times New Roman" w:hAnsi="Times New Roman"/>
          <w:sz w:val="24"/>
          <w:szCs w:val="24"/>
        </w:rPr>
        <w:t>. višeg isplatnog reda u</w:t>
      </w:r>
      <w:r>
        <w:rPr>
          <w:rFonts w:ascii="Times New Roman" w:hAnsi="Times New Roman"/>
          <w:sz w:val="24"/>
          <w:szCs w:val="24"/>
        </w:rPr>
        <w:t xml:space="preserve"> namiruju se u </w:t>
      </w:r>
      <w:r w:rsidR="00DD253C">
        <w:rPr>
          <w:rFonts w:ascii="Times New Roman" w:hAnsi="Times New Roman"/>
          <w:sz w:val="24"/>
          <w:szCs w:val="24"/>
        </w:rPr>
        <w:t xml:space="preserve"> iznosu od </w:t>
      </w:r>
      <w:r>
        <w:rPr>
          <w:rFonts w:ascii="Times New Roman" w:hAnsi="Times New Roman"/>
          <w:sz w:val="24"/>
          <w:szCs w:val="24"/>
        </w:rPr>
        <w:t xml:space="preserve"> 3.544,33 kn, odnosno </w:t>
      </w:r>
      <w:r w:rsidR="00DD253C">
        <w:rPr>
          <w:rFonts w:ascii="Times New Roman" w:hAnsi="Times New Roman"/>
          <w:sz w:val="24"/>
          <w:szCs w:val="24"/>
        </w:rPr>
        <w:t xml:space="preserve">u 100% iznosima kako slijedi: </w:t>
      </w:r>
    </w:p>
    <w:p w:rsidR="00DD253C" w:rsidRDefault="00DD253C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316"/>
        <w:gridCol w:w="1720"/>
        <w:gridCol w:w="1426"/>
        <w:gridCol w:w="1444"/>
        <w:gridCol w:w="1329"/>
        <w:gridCol w:w="860"/>
        <w:gridCol w:w="1418"/>
      </w:tblGrid>
      <w:tr w:rsidR="00DD253C" w:rsidRPr="00DD253C" w:rsidTr="00DD253C">
        <w:trPr>
          <w:trHeight w:val="761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% namirenja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 xml:space="preserve"> iznos namirenja</w:t>
            </w:r>
          </w:p>
        </w:tc>
      </w:tr>
      <w:tr w:rsidR="00DD253C" w:rsidRPr="00DD253C" w:rsidTr="00DD253C">
        <w:trPr>
          <w:trHeight w:val="304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DD253C" w:rsidRPr="00DD253C" w:rsidTr="00DD253C">
        <w:trPr>
          <w:trHeight w:val="913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po prijavi stečajne upraviteljice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VRHAR MILENKO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71097991740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ind w:firstLineChars="100" w:firstLine="22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2.635,46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ind w:firstLineChars="100" w:firstLine="22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2.635,46</w:t>
            </w:r>
          </w:p>
        </w:tc>
      </w:tr>
      <w:tr w:rsidR="00DD253C" w:rsidRPr="00DD253C" w:rsidTr="00DD253C">
        <w:trPr>
          <w:trHeight w:val="624"/>
        </w:trPr>
        <w:tc>
          <w:tcPr>
            <w:tcW w:w="13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RH, Ministarstvo financija, ŽDO</w:t>
            </w:r>
          </w:p>
        </w:tc>
        <w:tc>
          <w:tcPr>
            <w:tcW w:w="14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908,87</w:t>
            </w:r>
          </w:p>
        </w:tc>
        <w:tc>
          <w:tcPr>
            <w:tcW w:w="8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908,87</w:t>
            </w:r>
          </w:p>
        </w:tc>
      </w:tr>
      <w:tr w:rsidR="00DD253C" w:rsidRPr="00DD253C" w:rsidTr="00DD253C">
        <w:trPr>
          <w:trHeight w:val="532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45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 xml:space="preserve">ukupno: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3.544,33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3.544,33</w:t>
            </w:r>
          </w:p>
        </w:tc>
      </w:tr>
    </w:tbl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3D0830" w:rsidRDefault="003D0830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4C8A" w:rsidRDefault="00CE5B69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</w:p>
    <w:p w:rsidR="00CE5B69" w:rsidRDefault="00CE5B69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Sandra Gregorić Jelinek</w:t>
      </w:r>
    </w:p>
    <w:p w:rsidR="00ED5B8D" w:rsidRPr="00F70018" w:rsidRDefault="006247A7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stečajna upraviteljica</w:t>
      </w:r>
    </w:p>
    <w:sectPr w:rsidR="00ED5B8D" w:rsidRPr="00F70018" w:rsidSect="003323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CF0" w:rsidRDefault="00480CF0" w:rsidP="00E717E4">
      <w:pPr>
        <w:spacing w:after="0"/>
      </w:pPr>
      <w:r>
        <w:separator/>
      </w:r>
    </w:p>
  </w:endnote>
  <w:endnote w:type="continuationSeparator" w:id="0">
    <w:p w:rsidR="00480CF0" w:rsidRDefault="00480CF0" w:rsidP="00E717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CF0" w:rsidRDefault="00480CF0" w:rsidP="00E717E4">
      <w:pPr>
        <w:spacing w:after="0"/>
      </w:pPr>
      <w:r>
        <w:separator/>
      </w:r>
    </w:p>
  </w:footnote>
  <w:footnote w:type="continuationSeparator" w:id="0">
    <w:p w:rsidR="00480CF0" w:rsidRDefault="00480CF0" w:rsidP="00E717E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8D" w:rsidRDefault="00ED5B8D" w:rsidP="00ED5B8D">
    <w:pPr>
      <w:pStyle w:val="Header"/>
      <w:jc w:val="center"/>
      <w:rPr>
        <w:color w:val="808080" w:themeColor="background1" w:themeShade="80"/>
        <w:sz w:val="18"/>
        <w:szCs w:val="18"/>
      </w:rPr>
    </w:pPr>
    <w:r w:rsidRPr="00296AB5">
      <w:rPr>
        <w:color w:val="808080" w:themeColor="background1" w:themeShade="80"/>
        <w:sz w:val="18"/>
        <w:szCs w:val="18"/>
      </w:rPr>
      <w:t xml:space="preserve">SANDRA GREGORIĆ JELINEK,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STEČAJNI UPRAVITELJ,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KLENOVAC 5,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10 000 ZAGREB, </w:t>
    </w:r>
    <w:r>
      <w:rPr>
        <w:color w:val="808080" w:themeColor="background1" w:themeShade="80"/>
        <w:sz w:val="18"/>
        <w:szCs w:val="18"/>
      </w:rPr>
      <w:t xml:space="preserve">  tel: </w:t>
    </w:r>
    <w:r w:rsidRPr="00296AB5">
      <w:rPr>
        <w:color w:val="808080" w:themeColor="background1" w:themeShade="80"/>
        <w:sz w:val="18"/>
        <w:szCs w:val="18"/>
      </w:rPr>
      <w:t>091 4079 501</w:t>
    </w:r>
  </w:p>
  <w:p w:rsidR="00ED5B8D" w:rsidRDefault="00ED5B8D" w:rsidP="00ED5B8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ED5B8D" w:rsidRDefault="00ED5B8D" w:rsidP="00ED5B8D">
    <w:pPr>
      <w:pStyle w:val="Header"/>
      <w:pBdr>
        <w:bottom w:val="single" w:sz="12" w:space="1" w:color="auto"/>
      </w:pBdr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ED5B8D" w:rsidRDefault="00ED5B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4EB9"/>
    <w:multiLevelType w:val="hybridMultilevel"/>
    <w:tmpl w:val="43EAD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B749EF"/>
    <w:multiLevelType w:val="hybridMultilevel"/>
    <w:tmpl w:val="505C293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0154CC"/>
    <w:multiLevelType w:val="hybridMultilevel"/>
    <w:tmpl w:val="26C25A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1ABE"/>
    <w:rsid w:val="000A1A4F"/>
    <w:rsid w:val="003A3BBC"/>
    <w:rsid w:val="003D0830"/>
    <w:rsid w:val="00480CF0"/>
    <w:rsid w:val="0058701B"/>
    <w:rsid w:val="005F1ABE"/>
    <w:rsid w:val="006247A7"/>
    <w:rsid w:val="006F5EAF"/>
    <w:rsid w:val="00811F66"/>
    <w:rsid w:val="008512FB"/>
    <w:rsid w:val="009E7DA3"/>
    <w:rsid w:val="009F5157"/>
    <w:rsid w:val="00C01574"/>
    <w:rsid w:val="00C61F72"/>
    <w:rsid w:val="00CE5B69"/>
    <w:rsid w:val="00DC15D9"/>
    <w:rsid w:val="00DD253C"/>
    <w:rsid w:val="00DE44F2"/>
    <w:rsid w:val="00E717E4"/>
    <w:rsid w:val="00EC4C8A"/>
    <w:rsid w:val="00ED4FAD"/>
    <w:rsid w:val="00ED5B8D"/>
    <w:rsid w:val="00F005B0"/>
    <w:rsid w:val="00F336F1"/>
    <w:rsid w:val="00F41069"/>
    <w:rsid w:val="00F70018"/>
    <w:rsid w:val="00F73A8E"/>
    <w:rsid w:val="00F83D59"/>
    <w:rsid w:val="00FB4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ED5B8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701B"/>
    <w:pPr>
      <w:spacing w:after="200" w:line="276" w:lineRule="auto"/>
      <w:ind w:left="720"/>
      <w:contextualSpacing/>
    </w:pPr>
  </w:style>
  <w:style w:type="paragraph" w:styleId="NoSpacing">
    <w:name w:val="No Spacing"/>
    <w:uiPriority w:val="99"/>
    <w:qFormat/>
    <w:rsid w:val="00DC15D9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DC15D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5D9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DC15D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7157C-73DD-47F8-809C-5F0A18A6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pc</cp:lastModifiedBy>
  <cp:revision>3</cp:revision>
  <dcterms:created xsi:type="dcterms:W3CDTF">2018-10-30T10:36:00Z</dcterms:created>
  <dcterms:modified xsi:type="dcterms:W3CDTF">2018-10-30T10:39:00Z</dcterms:modified>
</cp:coreProperties>
</file>